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0A6EC" w14:textId="715429D2" w:rsidR="003763F5" w:rsidRPr="003763F5" w:rsidRDefault="003763F5" w:rsidP="003763F5">
      <w:pPr>
        <w:jc w:val="center"/>
        <w:rPr>
          <w:rFonts w:ascii="UD デジタル 教科書体 N" w:eastAsia="UD デジタル 教科書体 N"/>
          <w:sz w:val="21"/>
          <w:szCs w:val="21"/>
        </w:rPr>
      </w:pPr>
      <w:r w:rsidRPr="003763F5">
        <w:rPr>
          <w:rFonts w:ascii="UD デジタル 教科書体 N" w:eastAsia="UD デジタル 教科書体 N" w:hint="eastAsia"/>
          <w:sz w:val="21"/>
          <w:szCs w:val="21"/>
        </w:rPr>
        <w:t>令和８年度（2026年度）</w:t>
      </w:r>
      <w:r w:rsidR="00A06480">
        <w:rPr>
          <w:rFonts w:ascii="UD デジタル 教科書体 N" w:eastAsia="UD デジタル 教科書体 N" w:hint="eastAsia"/>
          <w:sz w:val="21"/>
          <w:szCs w:val="21"/>
        </w:rPr>
        <w:t>DMO総合支援事業</w:t>
      </w:r>
    </w:p>
    <w:p w14:paraId="526CB782" w14:textId="77777777" w:rsidR="0037107D" w:rsidRDefault="003763F5" w:rsidP="003763F5">
      <w:pPr>
        <w:jc w:val="center"/>
        <w:rPr>
          <w:rFonts w:ascii="UD デジタル 教科書体 N" w:eastAsia="UD デジタル 教科書体 N"/>
          <w:sz w:val="21"/>
          <w:szCs w:val="21"/>
        </w:rPr>
      </w:pPr>
      <w:r>
        <w:rPr>
          <w:rFonts w:ascii="UD デジタル 教科書体 N" w:eastAsia="UD デジタル 教科書体 N" w:hint="eastAsia"/>
          <w:sz w:val="21"/>
          <w:szCs w:val="21"/>
        </w:rPr>
        <w:t>「</w:t>
      </w:r>
      <w:r w:rsidR="00A06480">
        <w:rPr>
          <w:rFonts w:ascii="UD デジタル 教科書体 N" w:eastAsia="UD デジタル 教科書体 N" w:hint="eastAsia"/>
          <w:sz w:val="21"/>
          <w:szCs w:val="21"/>
        </w:rPr>
        <w:t>広域連携　次世代の中核</w:t>
      </w:r>
      <w:r w:rsidR="0037107D">
        <w:rPr>
          <w:rFonts w:ascii="UD デジタル 教科書体 N" w:eastAsia="UD デジタル 教科書体 N" w:hint="eastAsia"/>
          <w:sz w:val="21"/>
          <w:szCs w:val="21"/>
        </w:rPr>
        <w:t>・実務人材育成を目的とした観光人材育成事業</w:t>
      </w:r>
      <w:r w:rsidRPr="003763F5">
        <w:rPr>
          <w:rFonts w:ascii="UD デジタル 教科書体 N" w:eastAsia="UD デジタル 教科書体 N" w:hint="eastAsia"/>
          <w:sz w:val="21"/>
          <w:szCs w:val="21"/>
        </w:rPr>
        <w:t>」</w:t>
      </w:r>
    </w:p>
    <w:p w14:paraId="7EFA9073" w14:textId="1B8B84A7" w:rsidR="00D1232F" w:rsidRDefault="003763F5" w:rsidP="003763F5">
      <w:pPr>
        <w:jc w:val="center"/>
        <w:rPr>
          <w:rFonts w:ascii="UD デジタル 教科書体 N" w:eastAsia="UD デジタル 教科書体 N"/>
          <w:sz w:val="21"/>
          <w:szCs w:val="21"/>
        </w:rPr>
      </w:pPr>
      <w:r>
        <w:rPr>
          <w:rFonts w:ascii="UD デジタル 教科書体 N" w:eastAsia="UD デジタル 教科書体 N" w:hint="eastAsia"/>
          <w:sz w:val="21"/>
          <w:szCs w:val="21"/>
        </w:rPr>
        <w:t>企画提案参加申込書</w:t>
      </w:r>
    </w:p>
    <w:p w14:paraId="449EB5BD" w14:textId="77777777" w:rsidR="003763F5" w:rsidRP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</w:p>
    <w:p w14:paraId="6B7033D7" w14:textId="078F0298" w:rsid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  <w:r>
        <w:rPr>
          <w:rFonts w:ascii="UD デジタル 教科書体 N" w:eastAsia="UD デジタル 教科書体 N" w:hint="eastAsia"/>
          <w:sz w:val="21"/>
          <w:szCs w:val="21"/>
        </w:rPr>
        <w:t>当社は、上記事業の企画提案参加申込を致します。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830"/>
        <w:gridCol w:w="5664"/>
      </w:tblGrid>
      <w:tr w:rsidR="003763F5" w14:paraId="21C609A4" w14:textId="77777777" w:rsidTr="003763F5">
        <w:tc>
          <w:tcPr>
            <w:tcW w:w="2830" w:type="dxa"/>
          </w:tcPr>
          <w:p w14:paraId="27AE2CE9" w14:textId="5427C1A6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項目</w:t>
            </w:r>
          </w:p>
        </w:tc>
        <w:tc>
          <w:tcPr>
            <w:tcW w:w="5664" w:type="dxa"/>
          </w:tcPr>
          <w:p w14:paraId="5FFDAC40" w14:textId="5F4E022A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内容</w:t>
            </w:r>
          </w:p>
        </w:tc>
      </w:tr>
      <w:tr w:rsidR="003763F5" w14:paraId="06CD324F" w14:textId="77777777" w:rsidTr="003763F5">
        <w:tc>
          <w:tcPr>
            <w:tcW w:w="2830" w:type="dxa"/>
          </w:tcPr>
          <w:p w14:paraId="456C8BC1" w14:textId="01CE09F9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企業・団体名</w:t>
            </w:r>
          </w:p>
        </w:tc>
        <w:tc>
          <w:tcPr>
            <w:tcW w:w="5664" w:type="dxa"/>
          </w:tcPr>
          <w:p w14:paraId="27D5E363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  <w:p w14:paraId="703A4746" w14:textId="583B989A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  <w:r w:rsidRPr="00610450">
              <w:rPr>
                <w:rFonts w:ascii="UD デジタル 教科書体 N" w:eastAsia="UD デジタル 教科書体 N" w:hint="eastAsia"/>
                <w:spacing w:val="2"/>
                <w:w w:val="96"/>
                <w:kern w:val="0"/>
                <w:sz w:val="21"/>
                <w:szCs w:val="21"/>
                <w:fitText w:val="5250" w:id="-448562432"/>
              </w:rPr>
              <w:t>（コンソーシアムの場合、参加する全ての企業・団体名</w:t>
            </w:r>
            <w:r w:rsidRPr="00610450">
              <w:rPr>
                <w:rFonts w:ascii="UD デジタル 教科書体 N" w:eastAsia="UD デジタル 教科書体 N" w:hint="eastAsia"/>
                <w:spacing w:val="-25"/>
                <w:w w:val="96"/>
                <w:kern w:val="0"/>
                <w:sz w:val="21"/>
                <w:szCs w:val="21"/>
                <w:fitText w:val="5250" w:id="-448562432"/>
              </w:rPr>
              <w:t>）</w:t>
            </w:r>
          </w:p>
        </w:tc>
      </w:tr>
      <w:tr w:rsidR="003763F5" w14:paraId="65E5443A" w14:textId="77777777" w:rsidTr="003763F5">
        <w:tc>
          <w:tcPr>
            <w:tcW w:w="2830" w:type="dxa"/>
          </w:tcPr>
          <w:p w14:paraId="090FA724" w14:textId="19257AEE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住所</w:t>
            </w:r>
          </w:p>
        </w:tc>
        <w:tc>
          <w:tcPr>
            <w:tcW w:w="5664" w:type="dxa"/>
          </w:tcPr>
          <w:p w14:paraId="388BCA86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774B54F1" w14:textId="77777777" w:rsidTr="003763F5">
        <w:tc>
          <w:tcPr>
            <w:tcW w:w="2830" w:type="dxa"/>
          </w:tcPr>
          <w:p w14:paraId="27776533" w14:textId="5C0F5E2B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部署・役職・氏名</w:t>
            </w:r>
          </w:p>
        </w:tc>
        <w:tc>
          <w:tcPr>
            <w:tcW w:w="5664" w:type="dxa"/>
          </w:tcPr>
          <w:p w14:paraId="2A72203C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6874BBC5" w14:textId="77777777" w:rsidTr="003763F5">
        <w:tc>
          <w:tcPr>
            <w:tcW w:w="2830" w:type="dxa"/>
          </w:tcPr>
          <w:p w14:paraId="200695C4" w14:textId="7A664983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電話番号</w:t>
            </w:r>
          </w:p>
        </w:tc>
        <w:tc>
          <w:tcPr>
            <w:tcW w:w="5664" w:type="dxa"/>
          </w:tcPr>
          <w:p w14:paraId="37AC4F8E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3F1218DA" w14:textId="77777777" w:rsidTr="003763F5">
        <w:tc>
          <w:tcPr>
            <w:tcW w:w="2830" w:type="dxa"/>
          </w:tcPr>
          <w:p w14:paraId="2C5B3D36" w14:textId="59DC31B2" w:rsidR="003763F5" w:rsidRDefault="003763F5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メールアドレス</w:t>
            </w:r>
          </w:p>
        </w:tc>
        <w:tc>
          <w:tcPr>
            <w:tcW w:w="5664" w:type="dxa"/>
          </w:tcPr>
          <w:p w14:paraId="4348131D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  <w:tr w:rsidR="003763F5" w14:paraId="664384DD" w14:textId="77777777" w:rsidTr="003763F5">
        <w:tc>
          <w:tcPr>
            <w:tcW w:w="2830" w:type="dxa"/>
          </w:tcPr>
          <w:p w14:paraId="43B82D9B" w14:textId="5914D8B2" w:rsidR="003763F5" w:rsidRDefault="00001B1B" w:rsidP="003763F5">
            <w:pPr>
              <w:jc w:val="center"/>
              <w:rPr>
                <w:rFonts w:ascii="UD デジタル 教科書体 N" w:eastAsia="UD デジタル 教科書体 N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全省庁統一資格</w:t>
            </w:r>
          </w:p>
          <w:p w14:paraId="1296EF37" w14:textId="5523D64A" w:rsidR="00A46E79" w:rsidRDefault="00A46E79" w:rsidP="003763F5">
            <w:pPr>
              <w:jc w:val="center"/>
              <w:rPr>
                <w:rFonts w:ascii="UD デジタル 教科書体 N" w:eastAsia="UD デジタル 教科書体 N" w:hint="eastAsia"/>
                <w:sz w:val="21"/>
                <w:szCs w:val="21"/>
              </w:rPr>
            </w:pPr>
            <w:r>
              <w:rPr>
                <w:rFonts w:ascii="UD デジタル 教科書体 N" w:eastAsia="UD デジタル 教科書体 N" w:hint="eastAsia"/>
                <w:sz w:val="21"/>
                <w:szCs w:val="21"/>
              </w:rPr>
              <w:t>業者コード</w:t>
            </w:r>
          </w:p>
        </w:tc>
        <w:tc>
          <w:tcPr>
            <w:tcW w:w="5664" w:type="dxa"/>
          </w:tcPr>
          <w:p w14:paraId="4363C9DA" w14:textId="77777777" w:rsidR="003763F5" w:rsidRDefault="003763F5" w:rsidP="003763F5">
            <w:pPr>
              <w:rPr>
                <w:rFonts w:ascii="UD デジタル 教科書体 N" w:eastAsia="UD デジタル 教科書体 N"/>
                <w:sz w:val="21"/>
                <w:szCs w:val="21"/>
              </w:rPr>
            </w:pPr>
          </w:p>
        </w:tc>
      </w:tr>
    </w:tbl>
    <w:p w14:paraId="2E6C8711" w14:textId="77777777" w:rsidR="003763F5" w:rsidRPr="003763F5" w:rsidRDefault="003763F5" w:rsidP="003763F5">
      <w:pPr>
        <w:rPr>
          <w:rFonts w:ascii="UD デジタル 教科書体 N" w:eastAsia="UD デジタル 教科書体 N"/>
          <w:sz w:val="21"/>
          <w:szCs w:val="21"/>
        </w:rPr>
      </w:pPr>
    </w:p>
    <w:sectPr w:rsidR="003763F5" w:rsidRPr="003763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">
    <w:panose1 w:val="02020400000000000000"/>
    <w:charset w:val="80"/>
    <w:family w:val="roman"/>
    <w:pitch w:val="fixed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F5"/>
    <w:rsid w:val="00001B1B"/>
    <w:rsid w:val="0037107D"/>
    <w:rsid w:val="003763F5"/>
    <w:rsid w:val="004C2BCE"/>
    <w:rsid w:val="00655BA4"/>
    <w:rsid w:val="00765964"/>
    <w:rsid w:val="007A771F"/>
    <w:rsid w:val="007F1118"/>
    <w:rsid w:val="008B4E63"/>
    <w:rsid w:val="00A06480"/>
    <w:rsid w:val="00A46E79"/>
    <w:rsid w:val="00A46F15"/>
    <w:rsid w:val="00B467C6"/>
    <w:rsid w:val="00BF0E69"/>
    <w:rsid w:val="00D1232F"/>
    <w:rsid w:val="00E8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004F57"/>
  <w15:chartTrackingRefBased/>
  <w15:docId w15:val="{88FA710A-9C1C-4E0C-A16D-C4429D4AF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763F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63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63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63F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63F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63F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63F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63F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63F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63F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63F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63F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63F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63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63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63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63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63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63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63F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63F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63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63F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63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76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2DB837A2814AF48829D5D4D7BD153A0" ma:contentTypeVersion="19" ma:contentTypeDescription="新しいドキュメントを作成します。" ma:contentTypeScope="" ma:versionID="d09f56f95e714172bdd1788e8c252c3d">
  <xsd:schema xmlns:xsd="http://www.w3.org/2001/XMLSchema" xmlns:xs="http://www.w3.org/2001/XMLSchema" xmlns:p="http://schemas.microsoft.com/office/2006/metadata/properties" xmlns:ns2="fde96408-9e2d-46f1-9b4f-6958d17e6dee" xmlns:ns3="b747f3a9-888f-4c35-a7be-ee5837fb5c10" targetNamespace="http://schemas.microsoft.com/office/2006/metadata/properties" ma:root="true" ma:fieldsID="5336dfad51957ed5c08894e1e35afaee" ns2:_="" ns3:_="">
    <xsd:import namespace="fde96408-9e2d-46f1-9b4f-6958d17e6dee"/>
    <xsd:import namespace="b747f3a9-888f-4c35-a7be-ee5837fb5c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e96408-9e2d-46f1-9b4f-6958d17e6d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1530daca-9599-4dff-9864-6aa2a00447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7f3a9-888f-4c35-a7be-ee5837fb5c1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f9e19a3-ab3b-493e-8744-8dcf08efd0b9}" ma:internalName="TaxCatchAll" ma:showField="CatchAllData" ma:web="b747f3a9-888f-4c35-a7be-ee5837fb5c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e96408-9e2d-46f1-9b4f-6958d17e6dee">
      <Terms xmlns="http://schemas.microsoft.com/office/infopath/2007/PartnerControls"/>
    </lcf76f155ced4ddcb4097134ff3c332f>
    <TaxCatchAll xmlns="b747f3a9-888f-4c35-a7be-ee5837fb5c1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3904D7-029F-4D09-A9DB-9FC6AE81F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e96408-9e2d-46f1-9b4f-6958d17e6dee"/>
    <ds:schemaRef ds:uri="b747f3a9-888f-4c35-a7be-ee5837fb5c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55C02A-8CC5-46C2-8AC3-F92C604DEA38}">
  <ds:schemaRefs>
    <ds:schemaRef ds:uri="http://schemas.microsoft.com/office/2006/metadata/properties"/>
    <ds:schemaRef ds:uri="http://schemas.microsoft.com/office/infopath/2007/PartnerControls"/>
    <ds:schemaRef ds:uri="fde96408-9e2d-46f1-9b4f-6958d17e6dee"/>
    <ds:schemaRef ds:uri="b747f3a9-888f-4c35-a7be-ee5837fb5c10"/>
  </ds:schemaRefs>
</ds:datastoreItem>
</file>

<file path=customXml/itemProps3.xml><?xml version="1.0" encoding="utf-8"?>
<ds:datastoreItem xmlns:ds="http://schemas.openxmlformats.org/officeDocument/2006/customXml" ds:itemID="{25AF127A-0CD0-4FCA-96DC-093DFB3A78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 仁寿</dc:creator>
  <cp:keywords/>
  <dc:description/>
  <cp:lastModifiedBy>菅生 知宏</cp:lastModifiedBy>
  <cp:revision>8</cp:revision>
  <dcterms:created xsi:type="dcterms:W3CDTF">2026-05-28T04:18:00Z</dcterms:created>
  <dcterms:modified xsi:type="dcterms:W3CDTF">2026-05-28T04:48:00Z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0x01010062DB837A2814AF48829D5D4D7BD153A0</vt:lpwstr>
  </property>
  <property fmtid="{D5CDD505-2E9C-101B-9397-08002B2CF9AE}" pid="3" name="MediaServiceImageTags">
    <vt:lpwstr/>
  </property>
</Properties>
</file>